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F12A" w14:textId="7B6E18E3" w:rsidR="00A00782" w:rsidRPr="00A00782" w:rsidRDefault="00A00782" w:rsidP="00A00782">
      <w:pPr>
        <w:jc w:val="center"/>
        <w:rPr>
          <w:rFonts w:ascii="Comic Sans MS" w:hAnsi="Comic Sans MS"/>
        </w:rPr>
      </w:pPr>
      <w:r w:rsidRPr="00A00782">
        <w:rPr>
          <w:rFonts w:ascii="Comic Sans MS" w:hAnsi="Comic Sans MS"/>
        </w:rPr>
        <w:t>Kijk goed naar de ballen. Teken een cirkel rond de kleinste voetbal – basketbal – tennisbal - baseball</w:t>
      </w:r>
    </w:p>
    <w:p w14:paraId="08A7D226" w14:textId="77777777" w:rsidR="00A00782" w:rsidRDefault="00A00782"/>
    <w:p w14:paraId="242DEA52" w14:textId="4EB4C9A0" w:rsidR="00A00782" w:rsidRDefault="00A00782">
      <w:r>
        <w:rPr>
          <w:noProof/>
        </w:rPr>
        <w:drawing>
          <wp:inline distT="0" distB="0" distL="0" distR="0" wp14:anchorId="6505C2CA" wp14:editId="655841E1">
            <wp:extent cx="6989316" cy="8010525"/>
            <wp:effectExtent l="0" t="0" r="2540" b="0"/>
            <wp:docPr id="2" name="Afbeelding 2" descr="18+ Preschool Worksheet For Ball Stud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+ Preschool Worksheet For Ball Study -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8368" r="3375" b="8779"/>
                    <a:stretch/>
                  </pic:blipFill>
                  <pic:spPr bwMode="auto">
                    <a:xfrm>
                      <a:off x="0" y="0"/>
                      <a:ext cx="7000507" cy="80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782" w:rsidSect="00A00782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82"/>
    <w:rsid w:val="00A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DA50"/>
  <w15:chartTrackingRefBased/>
  <w15:docId w15:val="{9B589F8C-1DCE-4559-97C7-6C436E9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1</cp:revision>
  <dcterms:created xsi:type="dcterms:W3CDTF">2020-05-14T08:33:00Z</dcterms:created>
  <dcterms:modified xsi:type="dcterms:W3CDTF">2020-05-14T08:36:00Z</dcterms:modified>
</cp:coreProperties>
</file>